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038D" w14:textId="46ED49EA" w:rsidR="00D16BA2" w:rsidRPr="00CB01F5" w:rsidRDefault="00CB01F5" w:rsidP="00CB01F5">
      <w:pPr>
        <w:jc w:val="center"/>
        <w:rPr>
          <w:b/>
          <w:bCs/>
          <w:sz w:val="36"/>
          <w:szCs w:val="36"/>
        </w:rPr>
      </w:pPr>
      <w:r w:rsidRPr="00CB01F5">
        <w:rPr>
          <w:b/>
          <w:bCs/>
          <w:sz w:val="36"/>
          <w:szCs w:val="36"/>
        </w:rPr>
        <w:t>ISTITUTO SANTONI</w:t>
      </w:r>
    </w:p>
    <w:p w14:paraId="18396BF4" w14:textId="26D70E50" w:rsidR="00CB01F5" w:rsidRPr="00CB01F5" w:rsidRDefault="00CB01F5" w:rsidP="00CB01F5">
      <w:pPr>
        <w:jc w:val="center"/>
        <w:rPr>
          <w:b/>
          <w:bCs/>
          <w:sz w:val="36"/>
          <w:szCs w:val="36"/>
        </w:rPr>
      </w:pPr>
      <w:r w:rsidRPr="00CB01F5">
        <w:rPr>
          <w:b/>
          <w:bCs/>
          <w:sz w:val="36"/>
          <w:szCs w:val="36"/>
        </w:rPr>
        <w:t>A.S. 2021/22</w:t>
      </w:r>
    </w:p>
    <w:p w14:paraId="234CCF75" w14:textId="3054C9A3" w:rsidR="00CB01F5" w:rsidRPr="00CB01F5" w:rsidRDefault="00CB01F5" w:rsidP="00CB01F5">
      <w:pPr>
        <w:jc w:val="center"/>
        <w:rPr>
          <w:b/>
          <w:bCs/>
          <w:sz w:val="36"/>
          <w:szCs w:val="36"/>
        </w:rPr>
      </w:pPr>
      <w:r w:rsidRPr="00CB01F5">
        <w:rPr>
          <w:b/>
          <w:bCs/>
          <w:sz w:val="36"/>
          <w:szCs w:val="36"/>
        </w:rPr>
        <w:t>DOCENTE: ELISABETTA SCATENA</w:t>
      </w:r>
    </w:p>
    <w:p w14:paraId="3FC82C5C" w14:textId="0A82C754" w:rsidR="00CB01F5" w:rsidRDefault="00CB01F5" w:rsidP="00CB01F5">
      <w:pPr>
        <w:jc w:val="center"/>
        <w:rPr>
          <w:b/>
          <w:bCs/>
          <w:sz w:val="36"/>
          <w:szCs w:val="36"/>
        </w:rPr>
      </w:pPr>
      <w:r w:rsidRPr="00CB01F5">
        <w:rPr>
          <w:b/>
          <w:bCs/>
          <w:sz w:val="36"/>
          <w:szCs w:val="36"/>
        </w:rPr>
        <w:t>MATERIA: DIRITTO E LEGISLAZIONE SOCIO-SANITARIA, ED. CIVICA</w:t>
      </w:r>
    </w:p>
    <w:p w14:paraId="56258E8C" w14:textId="79DA7110" w:rsidR="00CB01F5" w:rsidRDefault="00CB01F5" w:rsidP="00CB01F5">
      <w:pPr>
        <w:jc w:val="center"/>
        <w:rPr>
          <w:b/>
          <w:bCs/>
          <w:sz w:val="36"/>
          <w:szCs w:val="36"/>
        </w:rPr>
      </w:pPr>
    </w:p>
    <w:p w14:paraId="4C307BB5" w14:textId="2B026651" w:rsidR="00CB01F5" w:rsidRDefault="00CB01F5" w:rsidP="00CB01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Attività svolte</w:t>
      </w:r>
    </w:p>
    <w:p w14:paraId="161BFCBB" w14:textId="77777777" w:rsidR="00CB01F5" w:rsidRDefault="00CB01F5" w:rsidP="00CB01F5">
      <w:pPr>
        <w:rPr>
          <w:b/>
          <w:bCs/>
          <w:sz w:val="36"/>
          <w:szCs w:val="36"/>
        </w:rPr>
      </w:pPr>
    </w:p>
    <w:p w14:paraId="2590011D" w14:textId="77777777" w:rsidR="00CB01F5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E52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UdA1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L’IMPRENDITORE</w:t>
      </w:r>
    </w:p>
    <w:p w14:paraId="20878124" w14:textId="77777777" w:rsidR="00CB01F5" w:rsidRPr="00AE3C6B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72001F" w14:textId="77777777" w:rsidR="00CB01F5" w:rsidRPr="000E5224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2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Competenze: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Saper distinguere le varie tipologie d’imprenditore.</w:t>
      </w:r>
    </w:p>
    <w:p w14:paraId="757B6805" w14:textId="77777777" w:rsidR="00CB01F5" w:rsidRPr="000E5224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5281F4" w14:textId="77777777" w:rsidR="00CB01F5" w:rsidRPr="000E5224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2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Conoscenze: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Conoscere la disciplina dell’imprenditore commerciale.</w:t>
      </w:r>
    </w:p>
    <w:p w14:paraId="6A50241C" w14:textId="77777777" w:rsidR="00CB01F5" w:rsidRPr="000E5224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64866" w14:textId="77777777" w:rsidR="00CB01F5" w:rsidRPr="000E5224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2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Abilità: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Saper classificare le varie tipologie d’imprese.</w:t>
      </w:r>
    </w:p>
    <w:p w14:paraId="7D943F0D" w14:textId="77777777" w:rsidR="00CB01F5" w:rsidRPr="000E5224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43D94C" w14:textId="77777777" w:rsidR="00CB01F5" w:rsidRPr="000E5224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2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Obiettivi Minimi: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Conoscere lo statuto dell’imprenditore commerciale.</w:t>
      </w:r>
    </w:p>
    <w:p w14:paraId="34F410F3" w14:textId="77777777" w:rsidR="00CB01F5" w:rsidRPr="000E5224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3B1A0A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proofErr w:type="spellStart"/>
      <w:r w:rsidRPr="000E52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UdA</w:t>
      </w:r>
      <w:proofErr w:type="spellEnd"/>
      <w:r w:rsidRPr="000E52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2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: L’AZIENDA</w:t>
      </w:r>
    </w:p>
    <w:p w14:paraId="0062AA5C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642E2BCA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Competenze: Saper distinguere l’impresa dall’azienda e i suoi segni distintivi.</w:t>
      </w:r>
    </w:p>
    <w:p w14:paraId="5A52D034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360A51BA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Conoscenze: Conoscere i segni distintivi dell’azienda e le creazioni dell’ingegno.</w:t>
      </w:r>
    </w:p>
    <w:p w14:paraId="44EE298E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7FBD1662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Abilità: Saper comprendere la differenza tra libera concorrenza e concorrenza sleale.</w:t>
      </w:r>
    </w:p>
    <w:p w14:paraId="141099BA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5BE62C3E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Obiettivi minimi: Conoscere l’azienda e i segni distintivi.</w:t>
      </w:r>
    </w:p>
    <w:p w14:paraId="283C1ECA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2576042D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UdA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3: LA LEGISLAZIONE SOCIALE E IL SERVIZIO SANITARIO NAZIONALE</w:t>
      </w:r>
    </w:p>
    <w:p w14:paraId="3B8AEF31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5C06F128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Competenze: Saper individuare le differenze tra i diversi piani sanitari. Comprendere l’evoluzione delle aziende sanitarie. </w:t>
      </w:r>
    </w:p>
    <w:p w14:paraId="115E7AE1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709CBA10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Conoscenze: Conoscere il sistema sanitario nazionale e la sua evoluzione. Conoscere l’organizzazione delle aziende sanitarie e le loro funzioni.</w:t>
      </w:r>
    </w:p>
    <w:p w14:paraId="479AFE15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201258A7" w14:textId="4ABB5A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Abilità: Sapersi orientare nel processo di aziendalizzazione delle strutture sanitarie.</w:t>
      </w:r>
    </w:p>
    <w:p w14:paraId="108A5A7B" w14:textId="26BDCC98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1219F996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Obiettivi minimi: Conoscere la struttura del servizio sanitario e le sue funzioni, il diritto alla salute come diritto inviolabile. </w:t>
      </w:r>
    </w:p>
    <w:p w14:paraId="0988A523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5A33D60A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UdA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4: L’accreditamento delle strutture sanitarie</w:t>
      </w:r>
    </w:p>
    <w:p w14:paraId="11A7272C" w14:textId="77777777" w:rsidR="00CB01F5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68392" w14:textId="77777777" w:rsidR="00CB01F5" w:rsidRPr="00961303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961303">
        <w:rPr>
          <w:rFonts w:eastAsia="Times New Roman" w:cstheme="minorHAnsi"/>
          <w:sz w:val="20"/>
          <w:szCs w:val="20"/>
          <w:lang w:eastAsia="it-IT"/>
        </w:rPr>
        <w:t>Competenze</w:t>
      </w:r>
      <w:r>
        <w:rPr>
          <w:rFonts w:eastAsia="Times New Roman" w:cstheme="minorHAnsi"/>
          <w:sz w:val="20"/>
          <w:szCs w:val="20"/>
          <w:lang w:eastAsia="it-IT"/>
        </w:rPr>
        <w:t>: Conoscere il funzionamento dell’accreditamento delle strutture sanitarie.</w:t>
      </w:r>
    </w:p>
    <w:p w14:paraId="2D4267E9" w14:textId="77777777" w:rsidR="00CB01F5" w:rsidRPr="00961303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7991063" w14:textId="77777777" w:rsidR="00CB01F5" w:rsidRPr="00961303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961303">
        <w:rPr>
          <w:rFonts w:eastAsia="Times New Roman" w:cstheme="minorHAnsi"/>
          <w:sz w:val="20"/>
          <w:szCs w:val="20"/>
          <w:lang w:eastAsia="it-IT"/>
        </w:rPr>
        <w:lastRenderedPageBreak/>
        <w:t>Conoscenze:</w:t>
      </w:r>
      <w:r>
        <w:rPr>
          <w:rFonts w:eastAsia="Times New Roman" w:cstheme="minorHAnsi"/>
          <w:sz w:val="20"/>
          <w:szCs w:val="20"/>
          <w:lang w:eastAsia="it-IT"/>
        </w:rPr>
        <w:t xml:space="preserve"> Conoscere che cosa s’intende per struttura privata accreditata e i requisiti per l’accreditamento.</w:t>
      </w:r>
    </w:p>
    <w:p w14:paraId="76168F63" w14:textId="77777777" w:rsidR="00CB01F5" w:rsidRPr="00961303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A87B89B" w14:textId="77777777" w:rsidR="00CB01F5" w:rsidRPr="00961303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961303">
        <w:rPr>
          <w:rFonts w:eastAsia="Times New Roman" w:cstheme="minorHAnsi"/>
          <w:sz w:val="20"/>
          <w:szCs w:val="20"/>
          <w:lang w:eastAsia="it-IT"/>
        </w:rPr>
        <w:t>Abilità:</w:t>
      </w:r>
      <w:r>
        <w:rPr>
          <w:rFonts w:eastAsia="Times New Roman" w:cstheme="minorHAnsi"/>
          <w:sz w:val="20"/>
          <w:szCs w:val="20"/>
          <w:lang w:eastAsia="it-IT"/>
        </w:rPr>
        <w:t xml:space="preserve"> Saper individuare i requisiti minimi per l’accreditamento delle strutture sanitarie.</w:t>
      </w:r>
    </w:p>
    <w:p w14:paraId="23C20507" w14:textId="77777777" w:rsidR="00CB01F5" w:rsidRPr="00961303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547948A" w14:textId="77777777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961303">
        <w:rPr>
          <w:rFonts w:eastAsia="Times New Roman" w:cstheme="minorHAnsi"/>
          <w:sz w:val="20"/>
          <w:szCs w:val="20"/>
          <w:lang w:eastAsia="it-IT"/>
        </w:rPr>
        <w:t>Obiettivi minimi:</w:t>
      </w:r>
      <w:r>
        <w:rPr>
          <w:rFonts w:eastAsia="Times New Roman" w:cstheme="minorHAnsi"/>
          <w:sz w:val="20"/>
          <w:szCs w:val="20"/>
          <w:lang w:eastAsia="it-IT"/>
        </w:rPr>
        <w:t xml:space="preserve"> Conoscere le modalità dell’accreditamento e chi lo rilascia.</w:t>
      </w:r>
    </w:p>
    <w:p w14:paraId="061A586A" w14:textId="77777777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BBE8BA9" w14:textId="77777777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proofErr w:type="spellStart"/>
      <w:r>
        <w:rPr>
          <w:rFonts w:eastAsia="Times New Roman" w:cstheme="minorHAnsi"/>
          <w:sz w:val="20"/>
          <w:szCs w:val="20"/>
          <w:lang w:eastAsia="it-IT"/>
        </w:rPr>
        <w:t>UdA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5: Elementi di nozioni giuridiche</w:t>
      </w:r>
    </w:p>
    <w:p w14:paraId="1800B23B" w14:textId="77777777" w:rsidR="00CB01F5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C2411F" w14:textId="77777777" w:rsidR="00CB01F5" w:rsidRPr="0055037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372">
        <w:rPr>
          <w:rFonts w:eastAsia="Times New Roman" w:cstheme="minorHAnsi"/>
          <w:sz w:val="20"/>
          <w:szCs w:val="20"/>
          <w:lang w:eastAsia="it-IT"/>
        </w:rPr>
        <w:t>Competenze: Saper distinguere la norma giuridica dalle norme sociali, il principio di gerarchia delle fonti e lo Stato come ente giuridico.</w:t>
      </w:r>
    </w:p>
    <w:p w14:paraId="50492B3C" w14:textId="77777777" w:rsidR="00CB01F5" w:rsidRPr="0055037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20C8912" w14:textId="77777777" w:rsidR="00CB01F5" w:rsidRPr="0055037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372">
        <w:rPr>
          <w:rFonts w:eastAsia="Times New Roman" w:cstheme="minorHAnsi"/>
          <w:sz w:val="20"/>
          <w:szCs w:val="20"/>
          <w:lang w:eastAsia="it-IT"/>
        </w:rPr>
        <w:t>Conoscenze: Conoscere le fonti del Diritto e il principio di gerarchia. Conoscere gli elementi costitutivi dello Stato.</w:t>
      </w:r>
    </w:p>
    <w:p w14:paraId="55F33D12" w14:textId="77777777" w:rsidR="00CB01F5" w:rsidRPr="0055037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F7ACAF4" w14:textId="77777777" w:rsidR="00CB01F5" w:rsidRPr="0055037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372">
        <w:rPr>
          <w:rFonts w:eastAsia="Times New Roman" w:cstheme="minorHAnsi"/>
          <w:sz w:val="20"/>
          <w:szCs w:val="20"/>
          <w:lang w:eastAsia="it-IT"/>
        </w:rPr>
        <w:t>Abilità: Saper applicare il principio gerarchico per risolvere i conflitti tra norme giuridiche.</w:t>
      </w:r>
    </w:p>
    <w:p w14:paraId="54C8F6AA" w14:textId="77777777" w:rsidR="00CB01F5" w:rsidRPr="0055037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A5EA7A1" w14:textId="221988A3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372">
        <w:rPr>
          <w:rFonts w:eastAsia="Times New Roman" w:cstheme="minorHAnsi"/>
          <w:sz w:val="20"/>
          <w:szCs w:val="20"/>
          <w:lang w:eastAsia="it-IT"/>
        </w:rPr>
        <w:t>Obiettivi minimi: Riconoscere la funzione e l’importanza che le norme giuridiche assumono nella vita delle persone</w:t>
      </w:r>
    </w:p>
    <w:p w14:paraId="489B87F1" w14:textId="11BB0145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4E2C69F0" w14:textId="18E90D08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FA5B483" w14:textId="530ADFCD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338AFFC" w14:textId="10C441B3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41919C3" w14:textId="61FE2E59" w:rsidR="00CB01F5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8AC9520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55037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LA BIOETICA</w:t>
      </w:r>
    </w:p>
    <w:p w14:paraId="5FE1A2B9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6E2C7297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Conoscenze: Conoscere la morale e i codici deontologici nei vari ambiti della bioetica (aborto, fecondazione assistita,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ecc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…)</w:t>
      </w:r>
    </w:p>
    <w:p w14:paraId="3A34ED76" w14:textId="77777777" w:rsidR="00CB01F5" w:rsidRDefault="00CB01F5" w:rsidP="00CB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86A335" w14:textId="77777777" w:rsidR="00CB01F5" w:rsidRPr="007A118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7A1182">
        <w:rPr>
          <w:rFonts w:eastAsia="Times New Roman" w:cstheme="minorHAnsi"/>
          <w:sz w:val="20"/>
          <w:szCs w:val="20"/>
          <w:lang w:eastAsia="it-IT"/>
        </w:rPr>
        <w:t>Competenze: Individuare i diritti dell’uomo e del malato.</w:t>
      </w:r>
    </w:p>
    <w:p w14:paraId="172FEBD8" w14:textId="77777777" w:rsidR="00CB01F5" w:rsidRPr="007A118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4776ACD" w14:textId="77777777" w:rsidR="00CB01F5" w:rsidRPr="007A1182" w:rsidRDefault="00CB01F5" w:rsidP="00CB01F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7A1182">
        <w:rPr>
          <w:rFonts w:eastAsia="Times New Roman" w:cstheme="minorHAnsi"/>
          <w:sz w:val="20"/>
          <w:szCs w:val="20"/>
          <w:lang w:eastAsia="it-IT"/>
        </w:rPr>
        <w:t>Abilità: Saper individuare la normativa in materia di bioetica.</w:t>
      </w:r>
    </w:p>
    <w:p w14:paraId="6F44E45F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7ADFBD28" w14:textId="77777777" w:rsidR="00CB01F5" w:rsidRDefault="00CB01F5" w:rsidP="00CB01F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48AFAA34" w14:textId="77777777" w:rsidR="00CB01F5" w:rsidRPr="00CB01F5" w:rsidRDefault="00CB01F5" w:rsidP="00CB01F5">
      <w:pPr>
        <w:rPr>
          <w:sz w:val="28"/>
          <w:szCs w:val="28"/>
        </w:rPr>
      </w:pPr>
    </w:p>
    <w:sectPr w:rsidR="00CB01F5" w:rsidRPr="00CB0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F5"/>
    <w:rsid w:val="00CB01F5"/>
    <w:rsid w:val="00D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01EF"/>
  <w15:chartTrackingRefBased/>
  <w15:docId w15:val="{790A585D-AC0A-48D9-80DE-869B1F6D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barea</dc:creator>
  <cp:keywords/>
  <dc:description/>
  <cp:lastModifiedBy>virginia barea</cp:lastModifiedBy>
  <cp:revision>1</cp:revision>
  <dcterms:created xsi:type="dcterms:W3CDTF">2022-06-16T14:35:00Z</dcterms:created>
  <dcterms:modified xsi:type="dcterms:W3CDTF">2022-06-16T14:41:00Z</dcterms:modified>
</cp:coreProperties>
</file>